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both"/>
        <w:rPr>
          <w:rFonts w:ascii="EB Garamond" w:cs="EB Garamond" w:eastAsia="EB Garamond" w:hAnsi="EB Garamond"/>
          <w:b w:val="1"/>
          <w:sz w:val="28"/>
          <w:szCs w:val="28"/>
          <w:u w:val="single"/>
        </w:rPr>
      </w:pPr>
      <w:r w:rsidDel="00000000" w:rsidR="00000000" w:rsidRPr="00000000">
        <w:rPr>
          <w:rFonts w:ascii="EB Garamond" w:cs="EB Garamond" w:eastAsia="EB Garamond" w:hAnsi="EB Garamond"/>
          <w:b w:val="1"/>
          <w:sz w:val="28"/>
          <w:szCs w:val="28"/>
          <w:u w:val="single"/>
          <w:rtl w:val="0"/>
        </w:rPr>
        <w:t xml:space="preserve">List Building Best Practices Checklist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after="0" w:afterAutospacing="0" w:line="360" w:lineRule="auto"/>
        <w:ind w:left="720" w:hanging="360"/>
        <w:jc w:val="both"/>
        <w:rPr>
          <w:rFonts w:ascii="EB Garamond" w:cs="EB Garamond" w:eastAsia="EB Garamond" w:hAnsi="EB Garamond"/>
          <w:b w:val="1"/>
          <w:sz w:val="28"/>
          <w:szCs w:val="28"/>
          <w:u w:val="none"/>
        </w:rPr>
      </w:pPr>
      <w:r w:rsidDel="00000000" w:rsidR="00000000" w:rsidRPr="00000000">
        <w:rPr>
          <w:rFonts w:ascii="EB Garamond" w:cs="EB Garamond" w:eastAsia="EB Garamond" w:hAnsi="EB Garamond"/>
          <w:b w:val="1"/>
          <w:sz w:val="28"/>
          <w:szCs w:val="28"/>
          <w:rtl w:val="0"/>
        </w:rPr>
        <w:t xml:space="preserve">Document What Your Aims Are                                                                         </w:t>
        <w:tab/>
        <w:t xml:space="preserve">        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tabs>
          <w:tab w:val="right" w:pos="9350"/>
        </w:tabs>
        <w:spacing w:after="0" w:afterAutospacing="0" w:before="0" w:beforeAutospacing="0" w:line="360" w:lineRule="auto"/>
        <w:ind w:left="720" w:hanging="360"/>
        <w:rPr>
          <w:rFonts w:ascii="EB Garamond" w:cs="EB Garamond" w:eastAsia="EB Garamond" w:hAnsi="EB Garamond"/>
          <w:b w:val="1"/>
          <w:sz w:val="28"/>
          <w:szCs w:val="28"/>
          <w:u w:val="none"/>
        </w:rPr>
      </w:pPr>
      <w:r w:rsidDel="00000000" w:rsidR="00000000" w:rsidRPr="00000000">
        <w:rPr>
          <w:rFonts w:ascii="EB Garamond" w:cs="EB Garamond" w:eastAsia="EB Garamond" w:hAnsi="EB Garamond"/>
          <w:b w:val="1"/>
          <w:sz w:val="28"/>
          <w:szCs w:val="28"/>
          <w:rtl w:val="0"/>
        </w:rPr>
        <w:t xml:space="preserve">Clarify Who You're Shooting For</w:t>
        <w:tab/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tabs>
          <w:tab w:val="right" w:pos="9350"/>
        </w:tabs>
        <w:spacing w:after="0" w:afterAutospacing="0" w:before="0" w:beforeAutospacing="0" w:line="360" w:lineRule="auto"/>
        <w:ind w:left="720" w:hanging="360"/>
        <w:rPr>
          <w:rFonts w:ascii="EB Garamond" w:cs="EB Garamond" w:eastAsia="EB Garamond" w:hAnsi="EB Garamond"/>
          <w:b w:val="1"/>
          <w:sz w:val="28"/>
          <w:szCs w:val="28"/>
          <w:u w:val="none"/>
        </w:rPr>
      </w:pPr>
      <w:r w:rsidDel="00000000" w:rsidR="00000000" w:rsidRPr="00000000">
        <w:rPr>
          <w:rFonts w:ascii="EB Garamond" w:cs="EB Garamond" w:eastAsia="EB Garamond" w:hAnsi="EB Garamond"/>
          <w:b w:val="1"/>
          <w:sz w:val="28"/>
          <w:szCs w:val="28"/>
          <w:rtl w:val="0"/>
        </w:rPr>
        <w:t xml:space="preserve">Choose an Email Marketing Plan</w:t>
        <w:tab/>
      </w:r>
      <w:r w:rsidDel="00000000" w:rsidR="00000000" w:rsidRPr="00000000">
        <w:fldChar w:fldCharType="begin"/>
        <w:instrText xml:space="preserve"> HYPERLINK "https://docs.google.com/document/d/1GoNC616H9if00Lgs-0kqIe4OFXHQgWrh/edit#heading=h.3znysh7"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tabs>
          <w:tab w:val="right" w:pos="9350"/>
        </w:tabs>
        <w:spacing w:after="0" w:afterAutospacing="0" w:before="0" w:beforeAutospacing="0" w:line="360" w:lineRule="auto"/>
        <w:ind w:left="720" w:hanging="360"/>
        <w:rPr>
          <w:rFonts w:ascii="EB Garamond" w:cs="EB Garamond" w:eastAsia="EB Garamond" w:hAnsi="EB Garamond"/>
          <w:b w:val="1"/>
          <w:sz w:val="28"/>
          <w:szCs w:val="28"/>
          <w:u w:val="none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EB Garamond" w:cs="EB Garamond" w:eastAsia="EB Garamond" w:hAnsi="EB Garamond"/>
          <w:b w:val="1"/>
          <w:sz w:val="28"/>
          <w:szCs w:val="28"/>
          <w:rtl w:val="0"/>
        </w:rPr>
        <w:t xml:space="preserve">Leverage Social Media</w:t>
      </w:r>
      <w:r w:rsidDel="00000000" w:rsidR="00000000" w:rsidRPr="00000000">
        <w:rPr>
          <w:rFonts w:ascii="EB Garamond" w:cs="EB Garamond" w:eastAsia="EB Garamond" w:hAnsi="EB Garamond"/>
          <w:b w:val="1"/>
          <w:sz w:val="28"/>
          <w:szCs w:val="28"/>
          <w:rtl w:val="0"/>
        </w:rPr>
        <w:tab/>
      </w:r>
      <w:r w:rsidDel="00000000" w:rsidR="00000000" w:rsidRPr="00000000">
        <w:fldChar w:fldCharType="begin"/>
        <w:instrText xml:space="preserve"> HYPERLINK "https://docs.google.com/document/d/1GoNC616H9if00Lgs-0kqIe4OFXHQgWrh/edit#heading=h.2et92p0"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tabs>
          <w:tab w:val="right" w:pos="9350"/>
        </w:tabs>
        <w:spacing w:after="0" w:afterAutospacing="0" w:before="0" w:beforeAutospacing="0" w:line="360" w:lineRule="auto"/>
        <w:ind w:left="720" w:hanging="360"/>
        <w:rPr>
          <w:rFonts w:ascii="EB Garamond" w:cs="EB Garamond" w:eastAsia="EB Garamond" w:hAnsi="EB Garamond"/>
          <w:sz w:val="28"/>
          <w:szCs w:val="28"/>
          <w:u w:val="none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EB Garamond" w:cs="EB Garamond" w:eastAsia="EB Garamond" w:hAnsi="EB Garamond"/>
          <w:sz w:val="28"/>
          <w:szCs w:val="28"/>
          <w:rtl w:val="0"/>
        </w:rPr>
        <w:t xml:space="preserve">Build Trust By Posting Social Media Content Regularly</w:t>
      </w:r>
      <w:r w:rsidDel="00000000" w:rsidR="00000000" w:rsidRPr="00000000">
        <w:fldChar w:fldCharType="begin"/>
        <w:instrText xml:space="preserve"> HYPERLINK "https://docs.google.com/document/d/1GoNC616H9if00Lgs-0kqIe4OFXHQgWrh/edit#heading=h.tyjcwt"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tabs>
          <w:tab w:val="right" w:pos="9350"/>
        </w:tabs>
        <w:spacing w:after="0" w:afterAutospacing="0" w:before="0" w:beforeAutospacing="0" w:line="360" w:lineRule="auto"/>
        <w:ind w:left="720" w:hanging="360"/>
        <w:rPr>
          <w:rFonts w:ascii="EB Garamond" w:cs="EB Garamond" w:eastAsia="EB Garamond" w:hAnsi="EB Garamond"/>
          <w:sz w:val="28"/>
          <w:szCs w:val="28"/>
          <w:u w:val="none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EB Garamond" w:cs="EB Garamond" w:eastAsia="EB Garamond" w:hAnsi="EB Garamond"/>
          <w:sz w:val="28"/>
          <w:szCs w:val="28"/>
          <w:rtl w:val="0"/>
        </w:rPr>
        <w:t xml:space="preserve">Promote Online Events for Your Business</w:t>
        <w:tab/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tabs>
          <w:tab w:val="right" w:pos="9350"/>
        </w:tabs>
        <w:spacing w:after="0" w:afterAutospacing="0" w:before="0" w:beforeAutospacing="0" w:line="360" w:lineRule="auto"/>
        <w:ind w:left="720" w:hanging="360"/>
        <w:rPr>
          <w:rFonts w:ascii="EB Garamond" w:cs="EB Garamond" w:eastAsia="EB Garamond" w:hAnsi="EB Garamond"/>
          <w:sz w:val="28"/>
          <w:szCs w:val="28"/>
          <w:u w:val="none"/>
        </w:rPr>
      </w:pPr>
      <w:r w:rsidDel="00000000" w:rsidR="00000000" w:rsidRPr="00000000">
        <w:rPr>
          <w:rFonts w:ascii="EB Garamond" w:cs="EB Garamond" w:eastAsia="EB Garamond" w:hAnsi="EB Garamond"/>
          <w:sz w:val="28"/>
          <w:szCs w:val="28"/>
          <w:rtl w:val="0"/>
        </w:rPr>
        <w:t xml:space="preserve">Utilize Social Media Ad Campaigns</w:t>
        <w:tab/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tabs>
          <w:tab w:val="right" w:pos="9350"/>
        </w:tabs>
        <w:spacing w:after="0" w:afterAutospacing="0" w:before="0" w:beforeAutospacing="0" w:line="360" w:lineRule="auto"/>
        <w:ind w:left="720" w:hanging="360"/>
        <w:rPr>
          <w:rFonts w:ascii="EB Garamond" w:cs="EB Garamond" w:eastAsia="EB Garamond" w:hAnsi="EB Garamond"/>
          <w:sz w:val="28"/>
          <w:szCs w:val="28"/>
          <w:u w:val="none"/>
        </w:rPr>
      </w:pPr>
      <w:r w:rsidDel="00000000" w:rsidR="00000000" w:rsidRPr="00000000">
        <w:rPr>
          <w:rFonts w:ascii="EB Garamond" w:cs="EB Garamond" w:eastAsia="EB Garamond" w:hAnsi="EB Garamond"/>
          <w:sz w:val="28"/>
          <w:szCs w:val="28"/>
          <w:rtl w:val="0"/>
        </w:rPr>
        <w:t xml:space="preserve">Collaborate With Relevant Niche Groups</w:t>
      </w:r>
      <w:r w:rsidDel="00000000" w:rsidR="00000000" w:rsidRPr="00000000">
        <w:fldChar w:fldCharType="begin"/>
        <w:instrText xml:space="preserve"> HYPERLINK "https://docs.google.com/document/d/1GoNC616H9if00Lgs-0kqIe4OFXHQgWrh/edit#heading=h.4d34og8"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tabs>
          <w:tab w:val="right" w:pos="9350"/>
        </w:tabs>
        <w:spacing w:after="0" w:afterAutospacing="0" w:before="0" w:beforeAutospacing="0" w:line="360" w:lineRule="auto"/>
        <w:ind w:left="720" w:hanging="360"/>
        <w:rPr>
          <w:rFonts w:ascii="EB Garamond" w:cs="EB Garamond" w:eastAsia="EB Garamond" w:hAnsi="EB Garamond"/>
          <w:sz w:val="28"/>
          <w:szCs w:val="28"/>
          <w:u w:val="none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EB Garamond" w:cs="EB Garamond" w:eastAsia="EB Garamond" w:hAnsi="EB Garamond"/>
          <w:sz w:val="28"/>
          <w:szCs w:val="28"/>
          <w:rtl w:val="0"/>
        </w:rPr>
        <w:t xml:space="preserve">Give Freebies</w:t>
        <w:tab/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tabs>
          <w:tab w:val="right" w:pos="9350"/>
        </w:tabs>
        <w:spacing w:after="0" w:afterAutospacing="0" w:before="0" w:beforeAutospacing="0" w:line="360" w:lineRule="auto"/>
        <w:ind w:left="720" w:hanging="360"/>
        <w:rPr>
          <w:rFonts w:ascii="EB Garamond" w:cs="EB Garamond" w:eastAsia="EB Garamond" w:hAnsi="EB Garamond"/>
          <w:b w:val="1"/>
          <w:sz w:val="28"/>
          <w:szCs w:val="28"/>
          <w:u w:val="none"/>
        </w:rPr>
      </w:pPr>
      <w:r w:rsidDel="00000000" w:rsidR="00000000" w:rsidRPr="00000000">
        <w:rPr>
          <w:rFonts w:ascii="EB Garamond" w:cs="EB Garamond" w:eastAsia="EB Garamond" w:hAnsi="EB Garamond"/>
          <w:b w:val="1"/>
          <w:sz w:val="28"/>
          <w:szCs w:val="28"/>
          <w:rtl w:val="0"/>
        </w:rPr>
        <w:t xml:space="preserve">Make Your Website Relevant</w:t>
        <w:tab/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tabs>
          <w:tab w:val="right" w:pos="9350"/>
        </w:tabs>
        <w:spacing w:after="0" w:afterAutospacing="0" w:before="0" w:beforeAutospacing="0" w:line="360" w:lineRule="auto"/>
        <w:ind w:left="720" w:hanging="360"/>
        <w:rPr>
          <w:rFonts w:ascii="EB Garamond" w:cs="EB Garamond" w:eastAsia="EB Garamond" w:hAnsi="EB Garamond"/>
          <w:sz w:val="28"/>
          <w:szCs w:val="28"/>
          <w:u w:val="none"/>
        </w:rPr>
      </w:pPr>
      <w:r w:rsidDel="00000000" w:rsidR="00000000" w:rsidRPr="00000000">
        <w:rPr>
          <w:rFonts w:ascii="EB Garamond" w:cs="EB Garamond" w:eastAsia="EB Garamond" w:hAnsi="EB Garamond"/>
          <w:sz w:val="28"/>
          <w:szCs w:val="28"/>
          <w:rtl w:val="0"/>
        </w:rPr>
        <w:t xml:space="preserve">Post Problem-Solving Blog Posts</w:t>
        <w:tab/>
      </w:r>
      <w:r w:rsidDel="00000000" w:rsidR="00000000" w:rsidRPr="00000000">
        <w:fldChar w:fldCharType="begin"/>
        <w:instrText xml:space="preserve"> HYPERLINK "https://docs.google.com/document/d/1GoNC616H9if00Lgs-0kqIe4OFXHQgWrh/edit#heading=h.3rdcrjn"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tabs>
          <w:tab w:val="right" w:pos="9350"/>
        </w:tabs>
        <w:spacing w:after="0" w:afterAutospacing="0" w:before="0" w:beforeAutospacing="0" w:line="360" w:lineRule="auto"/>
        <w:ind w:left="720" w:hanging="360"/>
        <w:rPr>
          <w:rFonts w:ascii="EB Garamond" w:cs="EB Garamond" w:eastAsia="EB Garamond" w:hAnsi="EB Garamond"/>
          <w:sz w:val="28"/>
          <w:szCs w:val="28"/>
          <w:u w:val="none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EB Garamond" w:cs="EB Garamond" w:eastAsia="EB Garamond" w:hAnsi="EB Garamond"/>
          <w:sz w:val="28"/>
          <w:szCs w:val="28"/>
          <w:rtl w:val="0"/>
        </w:rPr>
        <w:t xml:space="preserve">Write SEO Content</w:t>
        <w:tab/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tabs>
          <w:tab w:val="right" w:pos="9350"/>
        </w:tabs>
        <w:spacing w:after="0" w:afterAutospacing="0" w:before="0" w:beforeAutospacing="0" w:line="360" w:lineRule="auto"/>
        <w:ind w:left="720" w:hanging="360"/>
        <w:rPr>
          <w:rFonts w:ascii="EB Garamond" w:cs="EB Garamond" w:eastAsia="EB Garamond" w:hAnsi="EB Garamond"/>
          <w:sz w:val="28"/>
          <w:szCs w:val="28"/>
          <w:u w:val="none"/>
        </w:rPr>
      </w:pPr>
      <w:r w:rsidDel="00000000" w:rsidR="00000000" w:rsidRPr="00000000">
        <w:rPr>
          <w:rFonts w:ascii="EB Garamond" w:cs="EB Garamond" w:eastAsia="EB Garamond" w:hAnsi="EB Garamond"/>
          <w:sz w:val="28"/>
          <w:szCs w:val="28"/>
          <w:rtl w:val="0"/>
        </w:rPr>
        <w:t xml:space="preserve">Optimize the Use of Pop-Ups on Each Web Page</w:t>
        <w:tab/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tabs>
          <w:tab w:val="right" w:pos="9350"/>
        </w:tabs>
        <w:spacing w:after="0" w:afterAutospacing="0" w:before="0" w:beforeAutospacing="0" w:line="360" w:lineRule="auto"/>
        <w:ind w:left="720" w:hanging="360"/>
        <w:rPr>
          <w:rFonts w:ascii="EB Garamond" w:cs="EB Garamond" w:eastAsia="EB Garamond" w:hAnsi="EB Garamond"/>
          <w:sz w:val="28"/>
          <w:szCs w:val="28"/>
          <w:u w:val="none"/>
        </w:rPr>
      </w:pPr>
      <w:r w:rsidDel="00000000" w:rsidR="00000000" w:rsidRPr="00000000">
        <w:rPr>
          <w:rFonts w:ascii="EB Garamond" w:cs="EB Garamond" w:eastAsia="EB Garamond" w:hAnsi="EB Garamond"/>
          <w:sz w:val="28"/>
          <w:szCs w:val="28"/>
          <w:rtl w:val="0"/>
        </w:rPr>
        <w:t xml:space="preserve">Adopt the Use of Sign-Up Forms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tabs>
          <w:tab w:val="right" w:pos="9350"/>
        </w:tabs>
        <w:spacing w:after="0" w:afterAutospacing="0" w:before="0" w:beforeAutospacing="0" w:line="360" w:lineRule="auto"/>
        <w:ind w:left="720" w:hanging="360"/>
        <w:rPr>
          <w:rFonts w:ascii="EB Garamond" w:cs="EB Garamond" w:eastAsia="EB Garamond" w:hAnsi="EB Garamond"/>
          <w:sz w:val="28"/>
          <w:szCs w:val="28"/>
          <w:u w:val="none"/>
        </w:rPr>
      </w:pPr>
      <w:r w:rsidDel="00000000" w:rsidR="00000000" w:rsidRPr="00000000">
        <w:rPr>
          <w:rFonts w:ascii="EB Garamond" w:cs="EB Garamond" w:eastAsia="EB Garamond" w:hAnsi="EB Garamond"/>
          <w:sz w:val="28"/>
          <w:szCs w:val="28"/>
          <w:rtl w:val="0"/>
        </w:rPr>
        <w:t xml:space="preserve">Make Your Website Mobile Friendly</w:t>
        <w:tab/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tabs>
          <w:tab w:val="right" w:pos="9350"/>
        </w:tabs>
        <w:spacing w:after="0" w:afterAutospacing="0" w:before="0" w:beforeAutospacing="0" w:line="360" w:lineRule="auto"/>
        <w:ind w:left="720" w:hanging="360"/>
        <w:rPr>
          <w:rFonts w:ascii="EB Garamond" w:cs="EB Garamond" w:eastAsia="EB Garamond" w:hAnsi="EB Garamond"/>
          <w:sz w:val="28"/>
          <w:szCs w:val="28"/>
          <w:u w:val="none"/>
        </w:rPr>
      </w:pPr>
      <w:r w:rsidDel="00000000" w:rsidR="00000000" w:rsidRPr="00000000">
        <w:rPr>
          <w:rFonts w:ascii="EB Garamond" w:cs="EB Garamond" w:eastAsia="EB Garamond" w:hAnsi="EB Garamond"/>
          <w:sz w:val="28"/>
          <w:szCs w:val="28"/>
          <w:rtl w:val="0"/>
        </w:rPr>
        <w:t xml:space="preserve">Create an Online Community</w:t>
        <w:tab/>
      </w:r>
      <w:r w:rsidDel="00000000" w:rsidR="00000000" w:rsidRPr="00000000">
        <w:fldChar w:fldCharType="begin"/>
        <w:instrText xml:space="preserve"> HYPERLINK "https://docs.google.com/document/d/1GoNC616H9if00Lgs-0kqIe4OFXHQgWrh/edit#heading=h.44sinio"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tabs>
          <w:tab w:val="right" w:pos="9350"/>
        </w:tabs>
        <w:spacing w:after="0" w:afterAutospacing="0" w:before="0" w:beforeAutospacing="0" w:line="360" w:lineRule="auto"/>
        <w:ind w:left="720" w:hanging="360"/>
        <w:rPr>
          <w:rFonts w:ascii="EB Garamond" w:cs="EB Garamond" w:eastAsia="EB Garamond" w:hAnsi="EB Garamond"/>
          <w:sz w:val="28"/>
          <w:szCs w:val="28"/>
          <w:u w:val="none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EB Garamond" w:cs="EB Garamond" w:eastAsia="EB Garamond" w:hAnsi="EB Garamond"/>
          <w:sz w:val="28"/>
          <w:szCs w:val="28"/>
          <w:rtl w:val="0"/>
        </w:rPr>
        <w:t xml:space="preserve">Include Updated Reviews</w:t>
        <w:tab/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tabs>
          <w:tab w:val="right" w:pos="9350"/>
        </w:tabs>
        <w:spacing w:after="0" w:afterAutospacing="0" w:before="0" w:beforeAutospacing="0" w:line="360" w:lineRule="auto"/>
        <w:ind w:left="720" w:hanging="360"/>
        <w:rPr>
          <w:rFonts w:ascii="EB Garamond" w:cs="EB Garamond" w:eastAsia="EB Garamond" w:hAnsi="EB Garamond"/>
          <w:b w:val="1"/>
          <w:sz w:val="28"/>
          <w:szCs w:val="28"/>
          <w:u w:val="none"/>
        </w:rPr>
      </w:pPr>
      <w:r w:rsidDel="00000000" w:rsidR="00000000" w:rsidRPr="00000000">
        <w:rPr>
          <w:rFonts w:ascii="EB Garamond" w:cs="EB Garamond" w:eastAsia="EB Garamond" w:hAnsi="EB Garamond"/>
          <w:b w:val="1"/>
          <w:sz w:val="28"/>
          <w:szCs w:val="28"/>
          <w:rtl w:val="0"/>
        </w:rPr>
        <w:t xml:space="preserve">Create an Irresistible Lead Magnet</w:t>
        <w:tab/>
      </w:r>
      <w:r w:rsidDel="00000000" w:rsidR="00000000" w:rsidRPr="00000000">
        <w:fldChar w:fldCharType="begin"/>
        <w:instrText xml:space="preserve"> HYPERLINK "https://docs.google.com/document/d/1GoNC616H9if00Lgs-0kqIe4OFXHQgWrh/edit#heading=h.z337ya"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tabs>
          <w:tab w:val="right" w:pos="9350"/>
        </w:tabs>
        <w:spacing w:after="0" w:afterAutospacing="0" w:before="0" w:beforeAutospacing="0" w:line="360" w:lineRule="auto"/>
        <w:ind w:left="720" w:hanging="360"/>
        <w:rPr>
          <w:rFonts w:ascii="EB Garamond" w:cs="EB Garamond" w:eastAsia="EB Garamond" w:hAnsi="EB Garamond"/>
          <w:b w:val="1"/>
          <w:sz w:val="28"/>
          <w:szCs w:val="28"/>
          <w:u w:val="none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EB Garamond" w:cs="EB Garamond" w:eastAsia="EB Garamond" w:hAnsi="EB Garamond"/>
          <w:b w:val="1"/>
          <w:sz w:val="28"/>
          <w:szCs w:val="28"/>
          <w:rtl w:val="0"/>
        </w:rPr>
        <w:t xml:space="preserve">Create More Targeted Landing Pages</w:t>
        <w:tab/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tabs>
          <w:tab w:val="right" w:pos="9350"/>
        </w:tabs>
        <w:spacing w:after="0" w:afterAutospacing="0" w:before="0" w:beforeAutospacing="0" w:line="360" w:lineRule="auto"/>
        <w:ind w:left="720" w:hanging="360"/>
        <w:rPr>
          <w:rFonts w:ascii="EB Garamond" w:cs="EB Garamond" w:eastAsia="EB Garamond" w:hAnsi="EB Garamond"/>
          <w:b w:val="1"/>
          <w:sz w:val="28"/>
          <w:szCs w:val="28"/>
          <w:u w:val="none"/>
        </w:rPr>
      </w:pPr>
      <w:r w:rsidDel="00000000" w:rsidR="00000000" w:rsidRPr="00000000">
        <w:rPr>
          <w:rFonts w:ascii="EB Garamond" w:cs="EB Garamond" w:eastAsia="EB Garamond" w:hAnsi="EB Garamond"/>
          <w:b w:val="1"/>
          <w:sz w:val="28"/>
          <w:szCs w:val="28"/>
          <w:rtl w:val="0"/>
        </w:rPr>
        <w:t xml:space="preserve">Personalize &amp; Optimize Your CTAs</w:t>
        <w:tab/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tabs>
          <w:tab w:val="right" w:pos="9350"/>
        </w:tabs>
        <w:spacing w:after="0" w:afterAutospacing="0" w:before="0" w:beforeAutospacing="0" w:line="360" w:lineRule="auto"/>
        <w:ind w:left="720" w:hanging="360"/>
        <w:rPr>
          <w:rFonts w:ascii="EB Garamond" w:cs="EB Garamond" w:eastAsia="EB Garamond" w:hAnsi="EB Garamond"/>
          <w:b w:val="1"/>
          <w:sz w:val="28"/>
          <w:szCs w:val="28"/>
          <w:u w:val="none"/>
        </w:rPr>
      </w:pPr>
      <w:r w:rsidDel="00000000" w:rsidR="00000000" w:rsidRPr="00000000">
        <w:rPr>
          <w:rFonts w:ascii="EB Garamond" w:cs="EB Garamond" w:eastAsia="EB Garamond" w:hAnsi="EB Garamond"/>
          <w:b w:val="1"/>
          <w:sz w:val="28"/>
          <w:szCs w:val="28"/>
          <w:rtl w:val="0"/>
        </w:rPr>
        <w:t xml:space="preserve">Expand Your Horizon Through Influencers </w:t>
        <w:tab/>
      </w:r>
      <w:r w:rsidDel="00000000" w:rsidR="00000000" w:rsidRPr="00000000">
        <w:fldChar w:fldCharType="begin"/>
        <w:instrText xml:space="preserve"> HYPERLINK "https://docs.google.com/document/d/1GoNC616H9if00Lgs-0kqIe4OFXHQgWrh/edit#heading=h.4i7ojhp"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tabs>
          <w:tab w:val="right" w:pos="9350"/>
        </w:tabs>
        <w:spacing w:after="120" w:before="0" w:beforeAutospacing="0" w:line="360" w:lineRule="auto"/>
        <w:ind w:left="720" w:hanging="360"/>
        <w:rPr>
          <w:rFonts w:ascii="EB Garamond" w:cs="EB Garamond" w:eastAsia="EB Garamond" w:hAnsi="EB Garamond"/>
          <w:b w:val="1"/>
          <w:sz w:val="28"/>
          <w:szCs w:val="28"/>
          <w:u w:val="none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EB Garamond" w:cs="EB Garamond" w:eastAsia="EB Garamond" w:hAnsi="EB Garamond"/>
          <w:b w:val="1"/>
          <w:sz w:val="28"/>
          <w:szCs w:val="28"/>
          <w:rtl w:val="0"/>
        </w:rPr>
        <w:t xml:space="preserve">Introduce the Use of Referral Programs</w:t>
        <w:tab/>
      </w:r>
      <w:r w:rsidDel="00000000" w:rsidR="00000000" w:rsidRPr="00000000">
        <w:fldChar w:fldCharType="begin"/>
        <w:instrText xml:space="preserve"> HYPERLINK "https://docs.google.com/document/d/1GoNC616H9if00Lgs-0kqIe4OFXHQgWrh/edit#heading=h.2xcytpi"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tabs>
          <w:tab w:val="right" w:pos="9350"/>
        </w:tabs>
        <w:spacing w:after="120" w:before="120" w:line="360" w:lineRule="auto"/>
        <w:ind w:left="720" w:firstLine="0"/>
        <w:rPr>
          <w:rFonts w:ascii="EB Garamond" w:cs="EB Garamond" w:eastAsia="EB Garamond" w:hAnsi="EB Garamond"/>
          <w:sz w:val="28"/>
          <w:szCs w:val="28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EB Garamond" w:cs="EB Garamond" w:eastAsia="EB Garamond" w:hAnsi="EB Garamond"/>
          <w:sz w:val="28"/>
          <w:szCs w:val="28"/>
          <w:rtl w:val="0"/>
        </w:rPr>
        <w:tab/>
      </w:r>
      <w:r w:rsidDel="00000000" w:rsidR="00000000" w:rsidRPr="00000000">
        <w:fldChar w:fldCharType="begin"/>
        <w:instrText xml:space="preserve"> HYPERLINK "https://docs.google.com/document/d/1GoNC616H9if00Lgs-0kqIe4OFXHQgWrh/edit#heading=h.1ci93xb"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tabs>
          <w:tab w:val="right" w:pos="9350"/>
        </w:tabs>
        <w:spacing w:after="0" w:afterAutospacing="0" w:before="120" w:line="360" w:lineRule="auto"/>
        <w:ind w:left="720" w:hanging="360"/>
        <w:rPr>
          <w:rFonts w:ascii="EB Garamond" w:cs="EB Garamond" w:eastAsia="EB Garamond" w:hAnsi="EB Garamond"/>
          <w:b w:val="1"/>
          <w:sz w:val="28"/>
          <w:szCs w:val="28"/>
          <w:u w:val="none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EB Garamond" w:cs="EB Garamond" w:eastAsia="EB Garamond" w:hAnsi="EB Garamond"/>
          <w:b w:val="1"/>
          <w:sz w:val="28"/>
          <w:szCs w:val="28"/>
          <w:rtl w:val="0"/>
        </w:rPr>
        <w:t xml:space="preserve">Leverage Offline Meetings to Build Email List</w:t>
        <w:tab/>
      </w:r>
      <w:r w:rsidDel="00000000" w:rsidR="00000000" w:rsidRPr="00000000">
        <w:fldChar w:fldCharType="begin"/>
        <w:instrText xml:space="preserve"> HYPERLINK "https://docs.google.com/document/d/1GoNC616H9if00Lgs-0kqIe4OFXHQgWrh/edit#heading=h.3whwml4"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tabs>
          <w:tab w:val="right" w:pos="9350"/>
        </w:tabs>
        <w:spacing w:after="0" w:afterAutospacing="0" w:before="0" w:beforeAutospacing="0" w:line="360" w:lineRule="auto"/>
        <w:ind w:left="720" w:hanging="360"/>
        <w:rPr>
          <w:rFonts w:ascii="EB Garamond" w:cs="EB Garamond" w:eastAsia="EB Garamond" w:hAnsi="EB Garamond"/>
          <w:sz w:val="28"/>
          <w:szCs w:val="28"/>
          <w:u w:val="none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EB Garamond" w:cs="EB Garamond" w:eastAsia="EB Garamond" w:hAnsi="EB Garamond"/>
          <w:sz w:val="28"/>
          <w:szCs w:val="28"/>
          <w:rtl w:val="0"/>
        </w:rPr>
        <w:t xml:space="preserve">Use Your Employees to Your advantage</w:t>
        <w:tab/>
      </w:r>
      <w:r w:rsidDel="00000000" w:rsidR="00000000" w:rsidRPr="00000000">
        <w:fldChar w:fldCharType="begin"/>
        <w:instrText xml:space="preserve"> HYPERLINK "https://docs.google.com/document/d/1GoNC616H9if00Lgs-0kqIe4OFXHQgWrh/edit#heading=h.2bn6wsx"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tabs>
          <w:tab w:val="right" w:pos="9350"/>
        </w:tabs>
        <w:spacing w:after="120" w:before="0" w:beforeAutospacing="0" w:line="360" w:lineRule="auto"/>
        <w:ind w:left="720" w:hanging="360"/>
        <w:rPr>
          <w:rFonts w:ascii="EB Garamond" w:cs="EB Garamond" w:eastAsia="EB Garamond" w:hAnsi="EB Garamond"/>
          <w:sz w:val="28"/>
          <w:szCs w:val="28"/>
          <w:u w:val="none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EB Garamond" w:cs="EB Garamond" w:eastAsia="EB Garamond" w:hAnsi="EB Garamond"/>
          <w:sz w:val="28"/>
          <w:szCs w:val="28"/>
          <w:rtl w:val="0"/>
        </w:rPr>
        <w:t xml:space="preserve">Give Free Branded Souvenirs</w:t>
        <w:tab/>
      </w:r>
      <w:r w:rsidDel="00000000" w:rsidR="00000000" w:rsidRPr="00000000">
        <w:fldChar w:fldCharType="begin"/>
        <w:instrText xml:space="preserve"> HYPERLINK "https://docs.google.com/document/d/1GoNC616H9if00Lgs-0kqIe4OFXHQgWrh/edit#heading=h.qsh70q"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tabs>
          <w:tab w:val="right" w:pos="9350"/>
        </w:tabs>
        <w:spacing w:after="120" w:before="120" w:line="276" w:lineRule="auto"/>
        <w:rPr/>
      </w:pPr>
      <w:r w:rsidDel="00000000" w:rsidR="00000000" w:rsidRPr="00000000">
        <w:fldChar w:fldCharType="end"/>
      </w:r>
      <w:r w:rsidDel="00000000" w:rsidR="00000000" w:rsidRPr="00000000">
        <w:rPr>
          <w:rFonts w:ascii="EB Garamond" w:cs="EB Garamond" w:eastAsia="EB Garamond" w:hAnsi="EB Garamond"/>
          <w:sz w:val="28"/>
          <w:szCs w:val="28"/>
          <w:rtl w:val="0"/>
        </w:rPr>
        <w:tab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EB 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EBGaramond-regular.ttf"/><Relationship Id="rId2" Type="http://schemas.openxmlformats.org/officeDocument/2006/relationships/font" Target="fonts/EBGaramond-bold.ttf"/><Relationship Id="rId3" Type="http://schemas.openxmlformats.org/officeDocument/2006/relationships/font" Target="fonts/EBGaramond-italic.ttf"/><Relationship Id="rId4" Type="http://schemas.openxmlformats.org/officeDocument/2006/relationships/font" Target="fonts/EBGaramon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